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6898" w14:textId="77777777" w:rsidR="000A3395" w:rsidRPr="000A3395" w:rsidRDefault="000A3395" w:rsidP="000A3395">
      <w:pPr>
        <w:suppressLineNumbers/>
        <w:jc w:val="center"/>
        <w:rPr>
          <w:rFonts w:eastAsia="Calibri"/>
          <w:b/>
          <w:caps/>
          <w:color w:val="auto"/>
          <w:sz w:val="44"/>
        </w:rPr>
      </w:pPr>
      <w:r w:rsidRPr="000A3395">
        <w:rPr>
          <w:rFonts w:eastAsia="Calibri"/>
          <w:b/>
          <w:caps/>
          <w:color w:val="auto"/>
          <w:sz w:val="44"/>
        </w:rPr>
        <w:t>WEST virginia legislature</w:t>
      </w:r>
    </w:p>
    <w:p w14:paraId="06414A44" w14:textId="77777777" w:rsidR="000A3395" w:rsidRPr="000A3395" w:rsidRDefault="000A3395" w:rsidP="000A3395">
      <w:pPr>
        <w:suppressLineNumbers/>
        <w:spacing w:after="960"/>
        <w:jc w:val="center"/>
        <w:rPr>
          <w:rFonts w:eastAsia="Calibri"/>
          <w:b/>
          <w:caps/>
          <w:color w:val="auto"/>
          <w:sz w:val="36"/>
        </w:rPr>
      </w:pPr>
      <w:r w:rsidRPr="000A3395">
        <w:rPr>
          <w:rFonts w:eastAsia="Calibri"/>
          <w:b/>
          <w:caps/>
          <w:color w:val="auto"/>
          <w:sz w:val="36"/>
        </w:rPr>
        <w:t>2021 regular session</w:t>
      </w:r>
    </w:p>
    <w:p w14:paraId="11CACB47" w14:textId="77777777" w:rsidR="000A3395" w:rsidRPr="000A3395" w:rsidRDefault="008C7F6B" w:rsidP="000A3395">
      <w:pPr>
        <w:suppressLineNumbers/>
        <w:jc w:val="center"/>
        <w:rPr>
          <w:rFonts w:eastAsia="Calibri"/>
          <w:b/>
          <w:color w:val="auto"/>
          <w:sz w:val="36"/>
        </w:rPr>
      </w:pPr>
      <w:sdt>
        <w:sdtPr>
          <w:rPr>
            <w:rFonts w:eastAsia="Calibri"/>
            <w:b/>
            <w:color w:val="auto"/>
            <w:sz w:val="36"/>
          </w:rPr>
          <w:tag w:val="IntroDate"/>
          <w:id w:val="-1236936958"/>
          <w:placeholder>
            <w:docPart w:val="8AAF795F98A8419B898739F668B79390"/>
          </w:placeholder>
          <w:text/>
        </w:sdtPr>
        <w:sdtEndPr/>
        <w:sdtContent>
          <w:r w:rsidR="000A3395" w:rsidRPr="000A3395">
            <w:rPr>
              <w:rFonts w:eastAsia="Calibri"/>
              <w:b/>
              <w:color w:val="auto"/>
              <w:sz w:val="36"/>
            </w:rPr>
            <w:t>Introduced</w:t>
          </w:r>
        </w:sdtContent>
      </w:sdt>
    </w:p>
    <w:p w14:paraId="2BE52716" w14:textId="7D04BCF2" w:rsidR="000A3395" w:rsidRPr="000A3395" w:rsidRDefault="008C7F6B" w:rsidP="000A3395">
      <w:pPr>
        <w:suppressLineNumbers/>
        <w:spacing w:after="360"/>
        <w:jc w:val="center"/>
        <w:rPr>
          <w:rFonts w:eastAsia="Calibri"/>
          <w:b/>
          <w:color w:val="auto"/>
          <w:sz w:val="44"/>
        </w:rPr>
      </w:pPr>
      <w:sdt>
        <w:sdtPr>
          <w:rPr>
            <w:rFonts w:eastAsia="Calibri"/>
            <w:b/>
            <w:color w:val="auto"/>
            <w:sz w:val="44"/>
          </w:rPr>
          <w:tag w:val="Chamber"/>
          <w:id w:val="893011969"/>
          <w:placeholder>
            <w:docPart w:val="82EA4EFB463D4F909ADD8995D93B3030"/>
          </w:placeholder>
          <w:dropDownList>
            <w:listItem w:displayText="House" w:value="House"/>
            <w:listItem w:displayText="Senate" w:value="Senate"/>
          </w:dropDownList>
        </w:sdtPr>
        <w:sdtEndPr/>
        <w:sdtContent>
          <w:r w:rsidR="000A3395" w:rsidRPr="000A3395">
            <w:rPr>
              <w:rFonts w:eastAsia="Calibri"/>
              <w:b/>
              <w:color w:val="auto"/>
              <w:sz w:val="44"/>
            </w:rPr>
            <w:t>Senate</w:t>
          </w:r>
        </w:sdtContent>
      </w:sdt>
      <w:r w:rsidR="000A3395" w:rsidRPr="000A3395">
        <w:rPr>
          <w:rFonts w:eastAsia="Calibri"/>
          <w:b/>
          <w:color w:val="auto"/>
          <w:sz w:val="44"/>
        </w:rPr>
        <w:t xml:space="preserve"> Bill </w:t>
      </w:r>
      <w:sdt>
        <w:sdtPr>
          <w:rPr>
            <w:rFonts w:eastAsia="Calibri"/>
            <w:b/>
            <w:color w:val="auto"/>
            <w:sz w:val="44"/>
          </w:rPr>
          <w:tag w:val="BNum"/>
          <w:id w:val="1645317809"/>
          <w:placeholder>
            <w:docPart w:val="7FCCB6BC6E034F23A1A000B46BAC3A5E"/>
          </w:placeholder>
          <w:text/>
        </w:sdtPr>
        <w:sdtEndPr/>
        <w:sdtContent>
          <w:r w:rsidR="00E352EF">
            <w:rPr>
              <w:rFonts w:eastAsia="Calibri"/>
              <w:b/>
              <w:color w:val="auto"/>
              <w:sz w:val="44"/>
            </w:rPr>
            <w:t>455</w:t>
          </w:r>
        </w:sdtContent>
      </w:sdt>
    </w:p>
    <w:p w14:paraId="43DDC26A" w14:textId="2E570986" w:rsidR="000A3395" w:rsidRPr="000A3395" w:rsidRDefault="000A3395" w:rsidP="000A3395">
      <w:pPr>
        <w:suppressLineNumbers/>
        <w:spacing w:after="120"/>
        <w:ind w:left="1800" w:right="1800"/>
        <w:jc w:val="center"/>
        <w:rPr>
          <w:rFonts w:eastAsia="Calibri"/>
          <w:smallCaps/>
          <w:color w:val="auto"/>
          <w:sz w:val="24"/>
        </w:rPr>
      </w:pPr>
      <w:r w:rsidRPr="000A3395">
        <w:rPr>
          <w:rFonts w:eastAsia="Calibri"/>
          <w:smallCaps/>
          <w:color w:val="auto"/>
          <w:sz w:val="24"/>
        </w:rPr>
        <w:t xml:space="preserve">By </w:t>
      </w:r>
      <w:sdt>
        <w:sdtPr>
          <w:rPr>
            <w:rFonts w:eastAsia="Calibri"/>
            <w:smallCaps/>
            <w:color w:val="auto"/>
            <w:sz w:val="24"/>
          </w:rPr>
          <w:tag w:val="Sponsors"/>
          <w:id w:val="1589585889"/>
          <w:placeholder>
            <w:docPart w:val="A1AEC94BF0D04D2AAB07846E3724B698"/>
          </w:placeholder>
          <w:text w:multiLine="1"/>
        </w:sdtPr>
        <w:sdtEndPr/>
        <w:sdtContent>
          <w:r w:rsidRPr="000A3395">
            <w:rPr>
              <w:rFonts w:eastAsia="Calibri"/>
              <w:smallCaps/>
              <w:color w:val="auto"/>
              <w:sz w:val="24"/>
            </w:rPr>
            <w:t>Senator</w:t>
          </w:r>
          <w:r w:rsidR="005078E4">
            <w:rPr>
              <w:rFonts w:eastAsia="Calibri"/>
              <w:smallCaps/>
              <w:color w:val="auto"/>
              <w:sz w:val="24"/>
            </w:rPr>
            <w:t>s</w:t>
          </w:r>
          <w:r w:rsidRPr="000A3395">
            <w:rPr>
              <w:rFonts w:eastAsia="Calibri"/>
              <w:smallCaps/>
              <w:color w:val="auto"/>
              <w:sz w:val="24"/>
            </w:rPr>
            <w:t xml:space="preserve"> Maynard</w:t>
          </w:r>
          <w:r w:rsidR="005078E4">
            <w:rPr>
              <w:rFonts w:eastAsia="Calibri"/>
              <w:smallCaps/>
              <w:color w:val="auto"/>
              <w:sz w:val="24"/>
            </w:rPr>
            <w:t>, Roberts, Karnes</w:t>
          </w:r>
          <w:r w:rsidR="00495F0B">
            <w:rPr>
              <w:rFonts w:eastAsia="Calibri"/>
              <w:smallCaps/>
              <w:color w:val="auto"/>
              <w:sz w:val="24"/>
            </w:rPr>
            <w:t>, Romano</w:t>
          </w:r>
          <w:r w:rsidR="008C7F6B">
            <w:rPr>
              <w:rFonts w:eastAsia="Calibri"/>
              <w:smallCaps/>
              <w:color w:val="auto"/>
              <w:sz w:val="24"/>
            </w:rPr>
            <w:t>, and Rucker</w:t>
          </w:r>
        </w:sdtContent>
      </w:sdt>
    </w:p>
    <w:p w14:paraId="44E28C81" w14:textId="171FD9FC" w:rsidR="00D60C21" w:rsidRPr="002D29F4" w:rsidRDefault="00CD36CF" w:rsidP="004C6462">
      <w:pPr>
        <w:pStyle w:val="References"/>
        <w:rPr>
          <w:color w:val="auto"/>
          <w:sz w:val="22"/>
        </w:rPr>
      </w:pPr>
      <w:r w:rsidRPr="004C6462">
        <w:rPr>
          <w:color w:val="auto"/>
          <w:sz w:val="22"/>
        </w:rPr>
        <w:t>[</w:t>
      </w:r>
      <w:sdt>
        <w:sdtPr>
          <w:rPr>
            <w:color w:val="auto"/>
            <w:szCs w:val="24"/>
          </w:rPr>
          <w:id w:val="-133103395"/>
          <w:placeholder>
            <w:docPart w:val="B1E7C5B912A74D33BCF9EEA2CA705AA1"/>
          </w:placeholder>
          <w:text w:multiLine="1"/>
        </w:sdtPr>
        <w:sdtEndPr/>
        <w:sdtContent>
          <w:r w:rsidR="00E352EF" w:rsidRPr="00E352EF">
            <w:rPr>
              <w:color w:val="auto"/>
              <w:szCs w:val="24"/>
            </w:rPr>
            <w:t>Introduced February 25, 2021; referred</w:t>
          </w:r>
          <w:r w:rsidR="00E352EF" w:rsidRPr="00E352EF">
            <w:rPr>
              <w:color w:val="auto"/>
              <w:szCs w:val="24"/>
            </w:rPr>
            <w:br/>
            <w:t>to the Committee on</w:t>
          </w:r>
          <w:r w:rsidR="00B35662">
            <w:rPr>
              <w:color w:val="auto"/>
              <w:szCs w:val="24"/>
            </w:rPr>
            <w:t xml:space="preserve"> Transportation and Infrastructure; and then to the Committee on Finance</w:t>
          </w:r>
        </w:sdtContent>
      </w:sdt>
      <w:r w:rsidR="006B4BCE" w:rsidRPr="002D29F4">
        <w:rPr>
          <w:color w:val="auto"/>
          <w:sz w:val="22"/>
        </w:rPr>
        <w:t>]</w:t>
      </w:r>
    </w:p>
    <w:p w14:paraId="42351797" w14:textId="77777777" w:rsidR="00D60C21" w:rsidRPr="004C6462" w:rsidRDefault="00D60C21" w:rsidP="00D60C21">
      <w:pPr>
        <w:pStyle w:val="TitlePageSession"/>
        <w:rPr>
          <w:color w:val="auto"/>
          <w:sz w:val="24"/>
        </w:rPr>
      </w:pPr>
    </w:p>
    <w:p w14:paraId="09D6D6D2" w14:textId="52DEE587" w:rsidR="00D60C21" w:rsidRPr="004C6462" w:rsidRDefault="00D60C21" w:rsidP="00D60C21">
      <w:pPr>
        <w:pStyle w:val="TitleSection"/>
        <w:rPr>
          <w:color w:val="auto"/>
        </w:rPr>
      </w:pPr>
      <w:r w:rsidRPr="004C6462">
        <w:rPr>
          <w:color w:val="auto"/>
        </w:rPr>
        <w:lastRenderedPageBreak/>
        <w:t xml:space="preserve">A BILL to amend the Code of West Virginia, 1931, as amended, by adding thereto a new </w:t>
      </w:r>
      <w:r w:rsidR="00246FBE" w:rsidRPr="004C6462">
        <w:rPr>
          <w:color w:val="auto"/>
        </w:rPr>
        <w:t>section</w:t>
      </w:r>
      <w:r w:rsidRPr="004C6462">
        <w:rPr>
          <w:color w:val="auto"/>
        </w:rPr>
        <w:t xml:space="preserve">, designated </w:t>
      </w:r>
      <w:r w:rsidR="005F45F9" w:rsidRPr="004C6462">
        <w:rPr>
          <w:color w:val="auto"/>
        </w:rPr>
        <w:t>§</w:t>
      </w:r>
      <w:r w:rsidR="007725E1" w:rsidRPr="004C6462">
        <w:rPr>
          <w:color w:val="auto"/>
        </w:rPr>
        <w:t>17-</w:t>
      </w:r>
      <w:r w:rsidR="000F0D02">
        <w:rPr>
          <w:color w:val="auto"/>
        </w:rPr>
        <w:t>19</w:t>
      </w:r>
      <w:r w:rsidR="007725E1" w:rsidRPr="004C6462">
        <w:rPr>
          <w:color w:val="auto"/>
        </w:rPr>
        <w:t>-</w:t>
      </w:r>
      <w:r w:rsidR="000F0D02">
        <w:rPr>
          <w:color w:val="auto"/>
        </w:rPr>
        <w:t>16</w:t>
      </w:r>
      <w:r w:rsidR="007725E1" w:rsidRPr="004C6462">
        <w:rPr>
          <w:color w:val="auto"/>
        </w:rPr>
        <w:t xml:space="preserve">, relating to </w:t>
      </w:r>
      <w:r w:rsidR="000F0D02">
        <w:rPr>
          <w:color w:val="auto"/>
        </w:rPr>
        <w:t>creating</w:t>
      </w:r>
      <w:r w:rsidR="000F0D02" w:rsidRPr="000F0D02">
        <w:rPr>
          <w:color w:val="auto"/>
        </w:rPr>
        <w:t xml:space="preserve"> a process to facilitate </w:t>
      </w:r>
      <w:r w:rsidR="000F0D02">
        <w:rPr>
          <w:color w:val="auto"/>
        </w:rPr>
        <w:t xml:space="preserve">the </w:t>
      </w:r>
      <w:r w:rsidR="000F0D02" w:rsidRPr="000F0D02">
        <w:rPr>
          <w:color w:val="auto"/>
        </w:rPr>
        <w:t>reporting and removal of illegal gates on public roads</w:t>
      </w:r>
      <w:r w:rsidR="000F0D02">
        <w:rPr>
          <w:color w:val="auto"/>
        </w:rPr>
        <w:t xml:space="preserve">; </w:t>
      </w:r>
      <w:r w:rsidR="00E352EF">
        <w:rPr>
          <w:color w:val="auto"/>
        </w:rPr>
        <w:t>creating</w:t>
      </w:r>
      <w:r w:rsidR="000F0D02">
        <w:rPr>
          <w:color w:val="auto"/>
        </w:rPr>
        <w:t xml:space="preserve"> a means by which members</w:t>
      </w:r>
      <w:r w:rsidR="000F0D02" w:rsidRPr="000F0D02">
        <w:rPr>
          <w:color w:val="auto"/>
        </w:rPr>
        <w:t xml:space="preserve"> of the public </w:t>
      </w:r>
      <w:r w:rsidR="000F0D02">
        <w:rPr>
          <w:color w:val="auto"/>
        </w:rPr>
        <w:t>may</w:t>
      </w:r>
      <w:r w:rsidR="000F0D02" w:rsidRPr="000F0D02">
        <w:rPr>
          <w:color w:val="auto"/>
        </w:rPr>
        <w:t xml:space="preserve"> report illegal gates</w:t>
      </w:r>
      <w:r w:rsidR="000F0D02">
        <w:rPr>
          <w:color w:val="auto"/>
        </w:rPr>
        <w:t xml:space="preserve">; creating </w:t>
      </w:r>
      <w:r w:rsidR="000F0D02" w:rsidRPr="000F0D02">
        <w:rPr>
          <w:color w:val="auto"/>
        </w:rPr>
        <w:t>a method of verification</w:t>
      </w:r>
      <w:r w:rsidR="000F0D02">
        <w:rPr>
          <w:color w:val="auto"/>
        </w:rPr>
        <w:t xml:space="preserve">; creating a process by which </w:t>
      </w:r>
      <w:r w:rsidR="000F0D02" w:rsidRPr="000F0D02">
        <w:rPr>
          <w:color w:val="auto"/>
        </w:rPr>
        <w:t xml:space="preserve">to notify law enforcement </w:t>
      </w:r>
      <w:r w:rsidR="000F0D02">
        <w:rPr>
          <w:color w:val="auto"/>
        </w:rPr>
        <w:t>of the gates so that they may be removed; and providing an effective date</w:t>
      </w:r>
      <w:r w:rsidR="00FB7546" w:rsidRPr="004C6462">
        <w:rPr>
          <w:color w:val="auto"/>
        </w:rPr>
        <w:t>.</w:t>
      </w:r>
    </w:p>
    <w:p w14:paraId="11FBFD66" w14:textId="77777777" w:rsidR="00D60C21" w:rsidRPr="004C6462" w:rsidRDefault="00D60C21" w:rsidP="00D60C21">
      <w:pPr>
        <w:pStyle w:val="EnactingClause"/>
        <w:rPr>
          <w:color w:val="auto"/>
        </w:rPr>
        <w:sectPr w:rsidR="00D60C21" w:rsidRPr="004C6462" w:rsidSect="0018594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C6462">
        <w:rPr>
          <w:color w:val="auto"/>
        </w:rPr>
        <w:t>Be it enacted by the Legislature of West Virginia:</w:t>
      </w:r>
    </w:p>
    <w:p w14:paraId="0B34F3FF" w14:textId="34A921FB" w:rsidR="005F45F9" w:rsidRPr="004C6462" w:rsidRDefault="007725E1" w:rsidP="000F0D02">
      <w:pPr>
        <w:pStyle w:val="ArticleHeading"/>
        <w:rPr>
          <w:color w:val="auto"/>
        </w:rPr>
      </w:pPr>
      <w:r w:rsidRPr="004C6462">
        <w:rPr>
          <w:color w:val="auto"/>
        </w:rPr>
        <w:t xml:space="preserve">ARTICLE </w:t>
      </w:r>
      <w:r w:rsidR="000F0D02">
        <w:rPr>
          <w:color w:val="auto"/>
        </w:rPr>
        <w:t>19. general criminal provisions</w:t>
      </w:r>
      <w:r w:rsidR="00177715" w:rsidRPr="004C6462">
        <w:rPr>
          <w:color w:val="auto"/>
        </w:rPr>
        <w:t>.</w:t>
      </w:r>
    </w:p>
    <w:p w14:paraId="09812B1F" w14:textId="722C1F70" w:rsidR="005F45F9" w:rsidRPr="004C6462" w:rsidRDefault="005F45F9" w:rsidP="000F0D02">
      <w:pPr>
        <w:pStyle w:val="SectionHeading"/>
        <w:rPr>
          <w:color w:val="auto"/>
          <w:u w:val="single"/>
        </w:rPr>
        <w:sectPr w:rsidR="005F45F9" w:rsidRPr="004C6462" w:rsidSect="0018594B">
          <w:type w:val="continuous"/>
          <w:pgSz w:w="12240" w:h="15840" w:code="1"/>
          <w:pgMar w:top="1440" w:right="1440" w:bottom="1440" w:left="1440" w:header="720" w:footer="720" w:gutter="0"/>
          <w:lnNumType w:countBy="1" w:restart="newSection"/>
          <w:cols w:space="720"/>
          <w:titlePg/>
          <w:docGrid w:linePitch="360"/>
        </w:sectPr>
      </w:pPr>
      <w:r w:rsidRPr="004C6462">
        <w:rPr>
          <w:color w:val="auto"/>
          <w:u w:val="single"/>
        </w:rPr>
        <w:t>§</w:t>
      </w:r>
      <w:r w:rsidR="007725E1" w:rsidRPr="004C6462">
        <w:rPr>
          <w:color w:val="auto"/>
          <w:u w:val="single"/>
        </w:rPr>
        <w:t>17-</w:t>
      </w:r>
      <w:r w:rsidR="000F0D02">
        <w:rPr>
          <w:color w:val="auto"/>
          <w:u w:val="single"/>
        </w:rPr>
        <w:t>19</w:t>
      </w:r>
      <w:r w:rsidR="007725E1" w:rsidRPr="004C6462">
        <w:rPr>
          <w:color w:val="auto"/>
          <w:u w:val="single"/>
        </w:rPr>
        <w:t>-</w:t>
      </w:r>
      <w:r w:rsidR="000F0D02">
        <w:rPr>
          <w:color w:val="auto"/>
          <w:u w:val="single"/>
        </w:rPr>
        <w:t>16</w:t>
      </w:r>
      <w:r w:rsidR="007725E1" w:rsidRPr="004C6462">
        <w:rPr>
          <w:color w:val="auto"/>
          <w:u w:val="single"/>
        </w:rPr>
        <w:t xml:space="preserve">. </w:t>
      </w:r>
      <w:r w:rsidR="000F0D02">
        <w:rPr>
          <w:color w:val="auto"/>
          <w:u w:val="single"/>
        </w:rPr>
        <w:t>Illegal gates on public roads; reporting mechanism; effective date.</w:t>
      </w:r>
    </w:p>
    <w:p w14:paraId="2E4886AC" w14:textId="78077196" w:rsidR="000F0D02" w:rsidRPr="006E6B63" w:rsidRDefault="00FB7546" w:rsidP="0057176D">
      <w:pPr>
        <w:pStyle w:val="SectionBody"/>
        <w:rPr>
          <w:color w:val="auto"/>
          <w:u w:val="single"/>
        </w:rPr>
      </w:pPr>
      <w:r w:rsidRPr="0057176D">
        <w:rPr>
          <w:color w:val="auto"/>
          <w:u w:val="single"/>
        </w:rPr>
        <w:t xml:space="preserve">(a) </w:t>
      </w:r>
      <w:r w:rsidR="000F0D02" w:rsidRPr="0057176D">
        <w:rPr>
          <w:u w:val="single"/>
        </w:rPr>
        <w:t xml:space="preserve">This code section shall establish a system by which members of the public of West Virginia may report any instances of gates or blockages being illegally placed or fixated upon public </w:t>
      </w:r>
      <w:r w:rsidR="000F0D02" w:rsidRPr="006E6B63">
        <w:rPr>
          <w:color w:val="auto"/>
          <w:u w:val="single"/>
        </w:rPr>
        <w:t xml:space="preserve">roadways in West Virginia. </w:t>
      </w:r>
    </w:p>
    <w:p w14:paraId="412C305D" w14:textId="7D7FAA30" w:rsidR="00505D82" w:rsidRPr="0057176D" w:rsidRDefault="000F0D02" w:rsidP="0057176D">
      <w:pPr>
        <w:pStyle w:val="SectionBody"/>
        <w:rPr>
          <w:u w:val="single"/>
        </w:rPr>
      </w:pPr>
      <w:r w:rsidRPr="006E6B63">
        <w:rPr>
          <w:color w:val="auto"/>
          <w:u w:val="single"/>
        </w:rPr>
        <w:t>(b)</w:t>
      </w:r>
      <w:r w:rsidR="00505D82" w:rsidRPr="006E6B63">
        <w:rPr>
          <w:color w:val="auto"/>
          <w:u w:val="single"/>
        </w:rPr>
        <w:t xml:space="preserve"> </w:t>
      </w:r>
      <w:r w:rsidRPr="006E6B63">
        <w:rPr>
          <w:color w:val="auto"/>
          <w:u w:val="single"/>
        </w:rPr>
        <w:t>The West Virginia Division of Highways shall establish a toll-free hotline or telephone number which the public can call to report any illegal gating or blocking</w:t>
      </w:r>
      <w:r w:rsidR="00505D82" w:rsidRPr="006E6B63">
        <w:rPr>
          <w:color w:val="auto"/>
          <w:u w:val="single"/>
        </w:rPr>
        <w:t xml:space="preserve"> </w:t>
      </w:r>
      <w:r w:rsidRPr="006E6B63">
        <w:rPr>
          <w:color w:val="auto"/>
          <w:u w:val="single"/>
        </w:rPr>
        <w:t>and shall also establish a</w:t>
      </w:r>
      <w:r w:rsidR="00505D82" w:rsidRPr="006E6B63">
        <w:rPr>
          <w:color w:val="auto"/>
          <w:u w:val="single"/>
        </w:rPr>
        <w:t xml:space="preserve"> </w:t>
      </w:r>
      <w:r w:rsidRPr="006E6B63">
        <w:rPr>
          <w:color w:val="auto"/>
          <w:u w:val="single"/>
        </w:rPr>
        <w:t>webpage with an online procedure to report the illegal gating and blocking of roads, including a means to attach pictures of the gate. The reporting individual should</w:t>
      </w:r>
      <w:r w:rsidR="002450B6" w:rsidRPr="006E6B63">
        <w:rPr>
          <w:color w:val="auto"/>
          <w:u w:val="single"/>
        </w:rPr>
        <w:t xml:space="preserve"> include</w:t>
      </w:r>
      <w:r w:rsidRPr="006E6B63">
        <w:rPr>
          <w:color w:val="auto"/>
          <w:u w:val="single"/>
        </w:rPr>
        <w:t xml:space="preserve"> their contact information</w:t>
      </w:r>
      <w:r w:rsidR="00505D82" w:rsidRPr="006E6B63">
        <w:rPr>
          <w:color w:val="auto"/>
          <w:u w:val="single"/>
        </w:rPr>
        <w:t xml:space="preserve"> </w:t>
      </w:r>
      <w:r w:rsidRPr="006E6B63">
        <w:rPr>
          <w:color w:val="auto"/>
          <w:u w:val="single"/>
        </w:rPr>
        <w:t>and include the county and roadway which is being blocked, and if possible, the GPS coordinates of the blockage, so that the West Virginia Division of Highways may be able to determine the exact location</w:t>
      </w:r>
      <w:r w:rsidRPr="0057176D">
        <w:rPr>
          <w:u w:val="single"/>
        </w:rPr>
        <w:t xml:space="preserve">. </w:t>
      </w:r>
    </w:p>
    <w:p w14:paraId="3B60018E" w14:textId="28B61512" w:rsidR="00FB7546" w:rsidRPr="00505D82" w:rsidRDefault="00505D82" w:rsidP="00505D82">
      <w:pPr>
        <w:ind w:firstLine="720"/>
        <w:jc w:val="both"/>
        <w:rPr>
          <w:u w:val="single"/>
        </w:rPr>
      </w:pPr>
      <w:r w:rsidRPr="0057176D">
        <w:rPr>
          <w:rStyle w:val="SectionBodyChar"/>
          <w:u w:val="single"/>
        </w:rPr>
        <w:t xml:space="preserve">(c) </w:t>
      </w:r>
      <w:r w:rsidR="000F0D02" w:rsidRPr="0057176D">
        <w:rPr>
          <w:rStyle w:val="SectionBodyChar"/>
          <w:u w:val="single"/>
        </w:rPr>
        <w:t xml:space="preserve">When </w:t>
      </w:r>
      <w:r w:rsidRPr="0057176D">
        <w:rPr>
          <w:rStyle w:val="SectionBodyChar"/>
          <w:u w:val="single"/>
        </w:rPr>
        <w:t>the West Virginia Division of Highways</w:t>
      </w:r>
      <w:r w:rsidR="000F0D02" w:rsidRPr="0057176D">
        <w:rPr>
          <w:rStyle w:val="SectionBodyChar"/>
          <w:u w:val="single"/>
        </w:rPr>
        <w:t xml:space="preserve"> confirms </w:t>
      </w:r>
      <w:r w:rsidRPr="0057176D">
        <w:rPr>
          <w:rStyle w:val="SectionBodyChar"/>
          <w:u w:val="single"/>
        </w:rPr>
        <w:t>that a</w:t>
      </w:r>
      <w:r w:rsidR="000F0D02" w:rsidRPr="0057176D">
        <w:rPr>
          <w:rStyle w:val="SectionBodyChar"/>
          <w:u w:val="single"/>
        </w:rPr>
        <w:t xml:space="preserve"> public road</w:t>
      </w:r>
      <w:r w:rsidRPr="0057176D">
        <w:rPr>
          <w:rStyle w:val="SectionBodyChar"/>
          <w:u w:val="single"/>
        </w:rPr>
        <w:t xml:space="preserve"> is being blocked</w:t>
      </w:r>
      <w:r w:rsidR="000F0D02" w:rsidRPr="0057176D">
        <w:rPr>
          <w:rStyle w:val="SectionBodyChar"/>
          <w:u w:val="single"/>
        </w:rPr>
        <w:t xml:space="preserve">, </w:t>
      </w:r>
      <w:r w:rsidRPr="0057176D">
        <w:rPr>
          <w:rStyle w:val="SectionBodyChar"/>
          <w:u w:val="single"/>
        </w:rPr>
        <w:t xml:space="preserve">then it shall establish </w:t>
      </w:r>
      <w:r w:rsidR="000F0D02" w:rsidRPr="0057176D">
        <w:rPr>
          <w:rStyle w:val="SectionBodyChar"/>
          <w:u w:val="single"/>
        </w:rPr>
        <w:t>a process of in</w:t>
      </w:r>
      <w:r w:rsidRPr="0057176D">
        <w:rPr>
          <w:rStyle w:val="SectionBodyChar"/>
          <w:u w:val="single"/>
        </w:rPr>
        <w:t>-</w:t>
      </w:r>
      <w:r w:rsidR="000F0D02" w:rsidRPr="0057176D">
        <w:rPr>
          <w:rStyle w:val="SectionBodyChar"/>
          <w:u w:val="single"/>
        </w:rPr>
        <w:t xml:space="preserve">person verification by district </w:t>
      </w:r>
      <w:r w:rsidRPr="0057176D">
        <w:rPr>
          <w:rStyle w:val="SectionBodyChar"/>
          <w:u w:val="single"/>
        </w:rPr>
        <w:t>Division of Highways</w:t>
      </w:r>
      <w:r w:rsidR="000F0D02" w:rsidRPr="0057176D">
        <w:rPr>
          <w:rStyle w:val="SectionBodyChar"/>
          <w:u w:val="single"/>
        </w:rPr>
        <w:t xml:space="preserve"> personnel</w:t>
      </w:r>
      <w:r w:rsidRPr="0057176D">
        <w:rPr>
          <w:rStyle w:val="SectionBodyChar"/>
          <w:u w:val="single"/>
        </w:rPr>
        <w:t>. After this process is completed, and if there is found to be an illegal gate or obstruction, then the Division of Highways shall report</w:t>
      </w:r>
      <w:r w:rsidR="000F0D02" w:rsidRPr="0057176D">
        <w:rPr>
          <w:rStyle w:val="SectionBodyChar"/>
          <w:u w:val="single"/>
        </w:rPr>
        <w:t xml:space="preserve"> the</w:t>
      </w:r>
      <w:r w:rsidRPr="0057176D">
        <w:rPr>
          <w:rStyle w:val="SectionBodyChar"/>
          <w:u w:val="single"/>
        </w:rPr>
        <w:t xml:space="preserve"> </w:t>
      </w:r>
      <w:r w:rsidR="000F0D02" w:rsidRPr="0057176D">
        <w:rPr>
          <w:rStyle w:val="SectionBodyChar"/>
          <w:u w:val="single"/>
        </w:rPr>
        <w:t xml:space="preserve">blockage to local law enforcement </w:t>
      </w:r>
      <w:r w:rsidRPr="0057176D">
        <w:rPr>
          <w:rStyle w:val="SectionBodyChar"/>
          <w:u w:val="single"/>
        </w:rPr>
        <w:t xml:space="preserve">in the county of the blockage </w:t>
      </w:r>
      <w:r w:rsidR="000F0D02" w:rsidRPr="0057176D">
        <w:rPr>
          <w:rStyle w:val="SectionBodyChar"/>
          <w:u w:val="single"/>
        </w:rPr>
        <w:t xml:space="preserve">for removal of </w:t>
      </w:r>
      <w:r w:rsidRPr="0057176D">
        <w:rPr>
          <w:rStyle w:val="SectionBodyChar"/>
          <w:u w:val="single"/>
        </w:rPr>
        <w:t>the illegal</w:t>
      </w:r>
      <w:r w:rsidR="000F0D02" w:rsidRPr="0057176D">
        <w:rPr>
          <w:rStyle w:val="SectionBodyChar"/>
          <w:u w:val="single"/>
        </w:rPr>
        <w:t xml:space="preserve"> obstruction.  </w:t>
      </w:r>
      <w:r w:rsidRPr="0057176D">
        <w:rPr>
          <w:rStyle w:val="SectionBodyChar"/>
          <w:u w:val="single"/>
        </w:rPr>
        <w:t xml:space="preserve">After receiving a report from the public, the Division of Highways must confirm the existence of the blockage within </w:t>
      </w:r>
      <w:r w:rsidR="003D3F59">
        <w:rPr>
          <w:rStyle w:val="SectionBodyChar"/>
          <w:u w:val="single"/>
        </w:rPr>
        <w:t>thirty</w:t>
      </w:r>
      <w:r w:rsidRPr="0057176D">
        <w:rPr>
          <w:rStyle w:val="SectionBodyChar"/>
          <w:u w:val="single"/>
        </w:rPr>
        <w:t xml:space="preserve"> (</w:t>
      </w:r>
      <w:r w:rsidR="003D3F59">
        <w:rPr>
          <w:rStyle w:val="SectionBodyChar"/>
          <w:u w:val="single"/>
        </w:rPr>
        <w:t>3</w:t>
      </w:r>
      <w:r w:rsidRPr="0057176D">
        <w:rPr>
          <w:rStyle w:val="SectionBodyChar"/>
          <w:u w:val="single"/>
        </w:rPr>
        <w:t xml:space="preserve">0) days, and if </w:t>
      </w:r>
      <w:r w:rsidRPr="0057176D">
        <w:rPr>
          <w:rStyle w:val="SectionBodyChar"/>
          <w:u w:val="single"/>
        </w:rPr>
        <w:lastRenderedPageBreak/>
        <w:t>there is a confirmed blockage, then the Division</w:t>
      </w:r>
      <w:r w:rsidRPr="00505D82">
        <w:rPr>
          <w:u w:val="single"/>
        </w:rPr>
        <w:t xml:space="preserve"> shall have </w:t>
      </w:r>
      <w:r w:rsidR="003D3F59">
        <w:rPr>
          <w:u w:val="single"/>
        </w:rPr>
        <w:t>five</w:t>
      </w:r>
      <w:r w:rsidRPr="00505D82">
        <w:rPr>
          <w:u w:val="single"/>
        </w:rPr>
        <w:t xml:space="preserve"> (</w:t>
      </w:r>
      <w:r w:rsidR="003D3F59">
        <w:rPr>
          <w:u w:val="single"/>
        </w:rPr>
        <w:t>5</w:t>
      </w:r>
      <w:r w:rsidRPr="00505D82">
        <w:rPr>
          <w:u w:val="single"/>
        </w:rPr>
        <w:t xml:space="preserve">) days to report the blockage to local law enforcement for </w:t>
      </w:r>
      <w:r>
        <w:rPr>
          <w:u w:val="single"/>
        </w:rPr>
        <w:t xml:space="preserve">their </w:t>
      </w:r>
      <w:r w:rsidRPr="00505D82">
        <w:rPr>
          <w:u w:val="single"/>
        </w:rPr>
        <w:t>removal.</w:t>
      </w:r>
    </w:p>
    <w:p w14:paraId="6D286E63" w14:textId="52821DDF" w:rsidR="007725E1" w:rsidRPr="00505D82" w:rsidRDefault="00FB7546" w:rsidP="000F0D02">
      <w:pPr>
        <w:pStyle w:val="SectionBody"/>
        <w:rPr>
          <w:color w:val="auto"/>
          <w:u w:val="single"/>
        </w:rPr>
      </w:pPr>
      <w:r w:rsidRPr="00505D82">
        <w:rPr>
          <w:color w:val="auto"/>
          <w:u w:val="single"/>
        </w:rPr>
        <w:t>(</w:t>
      </w:r>
      <w:r w:rsidR="000F0D02" w:rsidRPr="00505D82">
        <w:rPr>
          <w:color w:val="auto"/>
          <w:u w:val="single"/>
        </w:rPr>
        <w:t>d</w:t>
      </w:r>
      <w:r w:rsidRPr="00505D82">
        <w:rPr>
          <w:color w:val="auto"/>
          <w:u w:val="single"/>
        </w:rPr>
        <w:t xml:space="preserve">) </w:t>
      </w:r>
      <w:r w:rsidR="000F0D02" w:rsidRPr="00505D82">
        <w:rPr>
          <w:color w:val="auto"/>
          <w:u w:val="single"/>
        </w:rPr>
        <w:t>This section shall become effective on July 31, 2021</w:t>
      </w:r>
      <w:r w:rsidRPr="00505D82">
        <w:rPr>
          <w:color w:val="auto"/>
          <w:u w:val="single"/>
        </w:rPr>
        <w:t>.</w:t>
      </w:r>
    </w:p>
    <w:p w14:paraId="431FC8F2" w14:textId="77777777" w:rsidR="003F7306" w:rsidRPr="004C6462" w:rsidRDefault="003F7306" w:rsidP="000F0D02">
      <w:pPr>
        <w:pStyle w:val="SectionBody"/>
        <w:rPr>
          <w:color w:val="auto"/>
          <w:u w:val="single"/>
        </w:rPr>
        <w:sectPr w:rsidR="003F7306" w:rsidRPr="004C6462" w:rsidSect="008D6607">
          <w:type w:val="continuous"/>
          <w:pgSz w:w="12240" w:h="15840" w:code="1"/>
          <w:pgMar w:top="1440" w:right="1440" w:bottom="1440" w:left="1440" w:header="720" w:footer="720" w:gutter="0"/>
          <w:lnNumType w:countBy="1" w:restart="newSection"/>
          <w:cols w:space="720"/>
          <w:docGrid w:linePitch="360"/>
        </w:sectPr>
      </w:pPr>
    </w:p>
    <w:p w14:paraId="356CC4DB" w14:textId="77777777" w:rsidR="00FB7546" w:rsidRPr="004C6462" w:rsidRDefault="00FB7546" w:rsidP="00006245">
      <w:pPr>
        <w:pStyle w:val="Note"/>
        <w:rPr>
          <w:color w:val="auto"/>
        </w:rPr>
      </w:pPr>
    </w:p>
    <w:p w14:paraId="28C8D057" w14:textId="7816F4B4" w:rsidR="00006245" w:rsidRPr="004C6462" w:rsidRDefault="007905F5" w:rsidP="00006245">
      <w:pPr>
        <w:pStyle w:val="Note"/>
        <w:rPr>
          <w:color w:val="auto"/>
        </w:rPr>
      </w:pPr>
      <w:r w:rsidRPr="004C6462">
        <w:rPr>
          <w:color w:val="auto"/>
        </w:rPr>
        <w:t xml:space="preserve">NOTE: </w:t>
      </w:r>
      <w:r w:rsidR="00006245" w:rsidRPr="004C6462">
        <w:rPr>
          <w:color w:val="auto"/>
        </w:rPr>
        <w:t>The purpose of this bill is to</w:t>
      </w:r>
      <w:r w:rsidR="00246FBE" w:rsidRPr="004C6462">
        <w:rPr>
          <w:color w:val="auto"/>
        </w:rPr>
        <w:t xml:space="preserve"> </w:t>
      </w:r>
      <w:r w:rsidR="00505D82">
        <w:rPr>
          <w:color w:val="auto"/>
        </w:rPr>
        <w:t>create a reporting procedure in which members of the public can report illegal gates on public roadways, to create a means to take down the illegal gates, and to provide an effective date</w:t>
      </w:r>
      <w:r w:rsidR="00B324DB" w:rsidRPr="004C6462">
        <w:rPr>
          <w:color w:val="auto"/>
        </w:rPr>
        <w:t>.</w:t>
      </w:r>
    </w:p>
    <w:p w14:paraId="3AED57B9" w14:textId="77777777" w:rsidR="007905F5" w:rsidRPr="004C6462" w:rsidRDefault="007905F5" w:rsidP="00EC6D73">
      <w:pPr>
        <w:pStyle w:val="Note"/>
        <w:rPr>
          <w:color w:val="auto"/>
        </w:rPr>
      </w:pPr>
      <w:r w:rsidRPr="004C6462">
        <w:rPr>
          <w:color w:val="auto"/>
        </w:rPr>
        <w:t>Strike-throughs indicate language that would be stricken from a heading or the present law and underscoring indicates new language that would be added.</w:t>
      </w:r>
    </w:p>
    <w:sectPr w:rsidR="007905F5" w:rsidRPr="004C6462" w:rsidSect="001859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6DA2A" w14:textId="77777777" w:rsidR="000F0D02" w:rsidRPr="00B844FE" w:rsidRDefault="000F0D02" w:rsidP="00B844FE">
      <w:r>
        <w:separator/>
      </w:r>
    </w:p>
  </w:endnote>
  <w:endnote w:type="continuationSeparator" w:id="0">
    <w:p w14:paraId="7462E635" w14:textId="77777777" w:rsidR="000F0D02" w:rsidRPr="00B844FE" w:rsidRDefault="000F0D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8F96" w14:textId="77777777" w:rsidR="000F0D02" w:rsidRDefault="000F0D02"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5C296F" w14:textId="77777777" w:rsidR="000F0D02" w:rsidRPr="00D60C21" w:rsidRDefault="000F0D02"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453D" w14:textId="77777777" w:rsidR="000F0D02" w:rsidRDefault="000F0D02"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D30781" w14:textId="77777777" w:rsidR="000F0D02" w:rsidRPr="00D60C21" w:rsidRDefault="000F0D02"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6CCD" w14:textId="77777777" w:rsidR="000F0D02" w:rsidRDefault="000F0D02">
    <w:pPr>
      <w:pStyle w:val="Footer"/>
      <w:jc w:val="center"/>
    </w:pPr>
  </w:p>
  <w:p w14:paraId="6ED2B55C" w14:textId="77777777" w:rsidR="000F0D02" w:rsidRPr="00D60C21" w:rsidRDefault="000F0D02"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B1DF0" w14:textId="77777777" w:rsidR="000F0D02" w:rsidRPr="00B844FE" w:rsidRDefault="000F0D02" w:rsidP="00B844FE">
      <w:r>
        <w:separator/>
      </w:r>
    </w:p>
  </w:footnote>
  <w:footnote w:type="continuationSeparator" w:id="0">
    <w:p w14:paraId="39ABA1CE" w14:textId="77777777" w:rsidR="000F0D02" w:rsidRPr="00B844FE" w:rsidRDefault="000F0D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DB84" w14:textId="77777777" w:rsidR="000F0D02" w:rsidRPr="00D60C21" w:rsidRDefault="000F0D02"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3B54" w14:textId="2B34146F" w:rsidR="000F0D02" w:rsidRPr="00FE6148" w:rsidRDefault="000F0D02" w:rsidP="00FE6148">
    <w:pPr>
      <w:pStyle w:val="Header"/>
    </w:pPr>
    <w:r>
      <w:t>Intr SB</w:t>
    </w:r>
    <w:r w:rsidR="00E352EF">
      <w:t xml:space="preserve"> 455</w:t>
    </w:r>
    <w:r>
      <w:tab/>
    </w:r>
    <w:r>
      <w:tab/>
      <w:t>2021R1656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F6CF" w14:textId="520CD913" w:rsidR="000F0D02" w:rsidRDefault="000F0D02" w:rsidP="000A3395">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e2NLUEEiZGRko6SsGpxcWZ+XkgBYa1AHJ7vE4sAAAA"/>
  </w:docVars>
  <w:rsids>
    <w:rsidRoot w:val="00CF1DCA"/>
    <w:rsid w:val="00002112"/>
    <w:rsid w:val="0000526A"/>
    <w:rsid w:val="00006245"/>
    <w:rsid w:val="00085D22"/>
    <w:rsid w:val="000A3395"/>
    <w:rsid w:val="000A5380"/>
    <w:rsid w:val="000C5C77"/>
    <w:rsid w:val="000F0D02"/>
    <w:rsid w:val="000F6650"/>
    <w:rsid w:val="0010070F"/>
    <w:rsid w:val="0015112E"/>
    <w:rsid w:val="001552E7"/>
    <w:rsid w:val="001566B4"/>
    <w:rsid w:val="00161985"/>
    <w:rsid w:val="00164F28"/>
    <w:rsid w:val="00177715"/>
    <w:rsid w:val="0018594B"/>
    <w:rsid w:val="00193F73"/>
    <w:rsid w:val="001A3597"/>
    <w:rsid w:val="001C279E"/>
    <w:rsid w:val="001D459E"/>
    <w:rsid w:val="001F2D66"/>
    <w:rsid w:val="001F4C5F"/>
    <w:rsid w:val="001F7DA3"/>
    <w:rsid w:val="00207243"/>
    <w:rsid w:val="00234F10"/>
    <w:rsid w:val="00235C67"/>
    <w:rsid w:val="002450B6"/>
    <w:rsid w:val="00246FBE"/>
    <w:rsid w:val="00266BFA"/>
    <w:rsid w:val="0027011C"/>
    <w:rsid w:val="00272798"/>
    <w:rsid w:val="00274200"/>
    <w:rsid w:val="00275740"/>
    <w:rsid w:val="00275C03"/>
    <w:rsid w:val="002906D6"/>
    <w:rsid w:val="002920B5"/>
    <w:rsid w:val="002A0269"/>
    <w:rsid w:val="002C0CEF"/>
    <w:rsid w:val="002C1C04"/>
    <w:rsid w:val="002C6E8D"/>
    <w:rsid w:val="002D08B7"/>
    <w:rsid w:val="002D29F4"/>
    <w:rsid w:val="002E406D"/>
    <w:rsid w:val="00301F44"/>
    <w:rsid w:val="00303684"/>
    <w:rsid w:val="0031424E"/>
    <w:rsid w:val="003143F5"/>
    <w:rsid w:val="00314854"/>
    <w:rsid w:val="00327F4F"/>
    <w:rsid w:val="00341617"/>
    <w:rsid w:val="00342EFD"/>
    <w:rsid w:val="00380E42"/>
    <w:rsid w:val="003B75A1"/>
    <w:rsid w:val="003C51CD"/>
    <w:rsid w:val="003C714F"/>
    <w:rsid w:val="003D3F59"/>
    <w:rsid w:val="003F7306"/>
    <w:rsid w:val="004213AA"/>
    <w:rsid w:val="004247A2"/>
    <w:rsid w:val="0043005E"/>
    <w:rsid w:val="00464F08"/>
    <w:rsid w:val="00495F0B"/>
    <w:rsid w:val="004B2795"/>
    <w:rsid w:val="004B2E1E"/>
    <w:rsid w:val="004C13DD"/>
    <w:rsid w:val="004C6462"/>
    <w:rsid w:val="004E3441"/>
    <w:rsid w:val="00505D82"/>
    <w:rsid w:val="005078E4"/>
    <w:rsid w:val="00521812"/>
    <w:rsid w:val="00564B1D"/>
    <w:rsid w:val="0057176D"/>
    <w:rsid w:val="00595A03"/>
    <w:rsid w:val="005A154A"/>
    <w:rsid w:val="005A5366"/>
    <w:rsid w:val="005F281A"/>
    <w:rsid w:val="005F45F9"/>
    <w:rsid w:val="005F6C7E"/>
    <w:rsid w:val="0060467F"/>
    <w:rsid w:val="0061575D"/>
    <w:rsid w:val="0063000E"/>
    <w:rsid w:val="00637E73"/>
    <w:rsid w:val="006865E9"/>
    <w:rsid w:val="00691F3E"/>
    <w:rsid w:val="00694BFB"/>
    <w:rsid w:val="006A106B"/>
    <w:rsid w:val="006A598F"/>
    <w:rsid w:val="006B4BCE"/>
    <w:rsid w:val="006B7080"/>
    <w:rsid w:val="006C523D"/>
    <w:rsid w:val="006D1CFA"/>
    <w:rsid w:val="006D4036"/>
    <w:rsid w:val="006E6B63"/>
    <w:rsid w:val="0072348D"/>
    <w:rsid w:val="00726EC4"/>
    <w:rsid w:val="00740B5D"/>
    <w:rsid w:val="007725E1"/>
    <w:rsid w:val="007905F5"/>
    <w:rsid w:val="007A0343"/>
    <w:rsid w:val="007E02CF"/>
    <w:rsid w:val="007F1CF5"/>
    <w:rsid w:val="00805323"/>
    <w:rsid w:val="00834EDE"/>
    <w:rsid w:val="008603DB"/>
    <w:rsid w:val="008736AA"/>
    <w:rsid w:val="008A1BB2"/>
    <w:rsid w:val="008B55AF"/>
    <w:rsid w:val="008C7F6B"/>
    <w:rsid w:val="008D275D"/>
    <w:rsid w:val="008D6607"/>
    <w:rsid w:val="008F0E0F"/>
    <w:rsid w:val="00906AAF"/>
    <w:rsid w:val="009227F3"/>
    <w:rsid w:val="009237CF"/>
    <w:rsid w:val="00934114"/>
    <w:rsid w:val="009377EF"/>
    <w:rsid w:val="009659BA"/>
    <w:rsid w:val="00980327"/>
    <w:rsid w:val="009A34FF"/>
    <w:rsid w:val="009B5D09"/>
    <w:rsid w:val="009D1E28"/>
    <w:rsid w:val="009D36D8"/>
    <w:rsid w:val="009E2769"/>
    <w:rsid w:val="009E58EF"/>
    <w:rsid w:val="009F1067"/>
    <w:rsid w:val="00A0508F"/>
    <w:rsid w:val="00A31E01"/>
    <w:rsid w:val="00A527AD"/>
    <w:rsid w:val="00A70B4B"/>
    <w:rsid w:val="00A718CF"/>
    <w:rsid w:val="00A72E7C"/>
    <w:rsid w:val="00A837A8"/>
    <w:rsid w:val="00AC3B58"/>
    <w:rsid w:val="00AE48A0"/>
    <w:rsid w:val="00AE61BE"/>
    <w:rsid w:val="00AF70EC"/>
    <w:rsid w:val="00B12146"/>
    <w:rsid w:val="00B16469"/>
    <w:rsid w:val="00B16F25"/>
    <w:rsid w:val="00B24422"/>
    <w:rsid w:val="00B324DB"/>
    <w:rsid w:val="00B35662"/>
    <w:rsid w:val="00B41811"/>
    <w:rsid w:val="00B80C20"/>
    <w:rsid w:val="00B844FE"/>
    <w:rsid w:val="00BA06F2"/>
    <w:rsid w:val="00BB514C"/>
    <w:rsid w:val="00BC562B"/>
    <w:rsid w:val="00BF431E"/>
    <w:rsid w:val="00C33014"/>
    <w:rsid w:val="00C33434"/>
    <w:rsid w:val="00C34869"/>
    <w:rsid w:val="00C42EB6"/>
    <w:rsid w:val="00C85096"/>
    <w:rsid w:val="00CB20EF"/>
    <w:rsid w:val="00CB2C5A"/>
    <w:rsid w:val="00CB64C9"/>
    <w:rsid w:val="00CD12CB"/>
    <w:rsid w:val="00CD36CF"/>
    <w:rsid w:val="00CE6D9B"/>
    <w:rsid w:val="00CF1DCA"/>
    <w:rsid w:val="00D06D52"/>
    <w:rsid w:val="00D579FC"/>
    <w:rsid w:val="00D60C21"/>
    <w:rsid w:val="00D74AF1"/>
    <w:rsid w:val="00DA3588"/>
    <w:rsid w:val="00DC126B"/>
    <w:rsid w:val="00DE526B"/>
    <w:rsid w:val="00DF199D"/>
    <w:rsid w:val="00E01542"/>
    <w:rsid w:val="00E308AD"/>
    <w:rsid w:val="00E352EF"/>
    <w:rsid w:val="00E365F1"/>
    <w:rsid w:val="00E62F48"/>
    <w:rsid w:val="00E831B3"/>
    <w:rsid w:val="00EB203E"/>
    <w:rsid w:val="00EC6D73"/>
    <w:rsid w:val="00ED09E1"/>
    <w:rsid w:val="00EE70CB"/>
    <w:rsid w:val="00F23775"/>
    <w:rsid w:val="00F41CA2"/>
    <w:rsid w:val="00F443C0"/>
    <w:rsid w:val="00F62DD3"/>
    <w:rsid w:val="00F62EFB"/>
    <w:rsid w:val="00F64AB8"/>
    <w:rsid w:val="00F74EF2"/>
    <w:rsid w:val="00F77052"/>
    <w:rsid w:val="00F81CB7"/>
    <w:rsid w:val="00F939A4"/>
    <w:rsid w:val="00F95078"/>
    <w:rsid w:val="00FA35C5"/>
    <w:rsid w:val="00FA7B09"/>
    <w:rsid w:val="00FB49BC"/>
    <w:rsid w:val="00FB7546"/>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C7F3207"/>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177715"/>
    <w:pPr>
      <w:suppressLineNumbers/>
      <w:spacing w:after="360"/>
      <w:jc w:val="center"/>
    </w:pPr>
    <w:rPr>
      <w:rFonts w:eastAsia="Calibri"/>
      <w:smallCaps/>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A837A8"/>
    <w:pPr>
      <w:suppressLineNumbers/>
      <w:spacing w:after="120"/>
      <w:ind w:left="1800" w:right="1800"/>
      <w:jc w:val="center"/>
    </w:pPr>
    <w:rPr>
      <w:rFonts w:eastAsia="Calibri"/>
      <w:b/>
      <w:smallCaps/>
      <w:color w:val="auto"/>
      <w:sz w:val="36"/>
      <w:szCs w:val="36"/>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A837A8"/>
    <w:rPr>
      <w:rFonts w:eastAsia="Calibri"/>
      <w:b/>
      <w:smallCaps/>
      <w:color w:val="auto"/>
      <w:sz w:val="36"/>
      <w:szCs w:val="36"/>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177715"/>
    <w:rPr>
      <w:rFonts w:eastAsia="Calibri"/>
      <w:smallCaps/>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61575D"/>
    <w:pPr>
      <w:suppressLineNumbers/>
      <w:jc w:val="center"/>
    </w:pPr>
    <w:rPr>
      <w:rFonts w:ascii="Calibri" w:eastAsia="Calibri" w:hAnsi="Calibri"/>
      <w:b/>
      <w:color w:val="auto"/>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61575D"/>
    <w:rPr>
      <w:rFonts w:ascii="Calibri" w:eastAsia="Calibri" w:hAnsi="Calibri"/>
      <w:b/>
      <w:color w:val="auto"/>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4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E7C5B912A74D33BCF9EEA2CA705AA1"/>
        <w:category>
          <w:name w:val="General"/>
          <w:gallery w:val="placeholder"/>
        </w:category>
        <w:types>
          <w:type w:val="bbPlcHdr"/>
        </w:types>
        <w:behaviors>
          <w:behavior w:val="content"/>
        </w:behaviors>
        <w:guid w:val="{AC036432-1C4E-433E-91B2-21943C549E76}"/>
      </w:docPartPr>
      <w:docPartBody>
        <w:p w:rsidR="00AF061A" w:rsidRDefault="00D04934" w:rsidP="00D04934">
          <w:pPr>
            <w:pStyle w:val="B1E7C5B912A74D33BCF9EEA2CA705AA1"/>
          </w:pPr>
          <w:r>
            <w:rPr>
              <w:rStyle w:val="PlaceholderText"/>
            </w:rPr>
            <w:t>Enter References</w:t>
          </w:r>
        </w:p>
      </w:docPartBody>
    </w:docPart>
    <w:docPart>
      <w:docPartPr>
        <w:name w:val="8AAF795F98A8419B898739F668B79390"/>
        <w:category>
          <w:name w:val="General"/>
          <w:gallery w:val="placeholder"/>
        </w:category>
        <w:types>
          <w:type w:val="bbPlcHdr"/>
        </w:types>
        <w:behaviors>
          <w:behavior w:val="content"/>
        </w:behaviors>
        <w:guid w:val="{FF7B76A8-605D-40E1-81E0-DD8210BD42B4}"/>
      </w:docPartPr>
      <w:docPartBody>
        <w:p w:rsidR="00080034" w:rsidRDefault="00532573" w:rsidP="00532573">
          <w:pPr>
            <w:pStyle w:val="8AAF795F98A8419B898739F668B79390"/>
          </w:pPr>
          <w:r w:rsidRPr="00B844FE">
            <w:t>Prefix Text</w:t>
          </w:r>
        </w:p>
      </w:docPartBody>
    </w:docPart>
    <w:docPart>
      <w:docPartPr>
        <w:name w:val="82EA4EFB463D4F909ADD8995D93B3030"/>
        <w:category>
          <w:name w:val="General"/>
          <w:gallery w:val="placeholder"/>
        </w:category>
        <w:types>
          <w:type w:val="bbPlcHdr"/>
        </w:types>
        <w:behaviors>
          <w:behavior w:val="content"/>
        </w:behaviors>
        <w:guid w:val="{1C194693-1A4F-401E-BA25-0B6308818A41}"/>
      </w:docPartPr>
      <w:docPartBody>
        <w:p w:rsidR="00080034" w:rsidRDefault="00532573" w:rsidP="00532573">
          <w:pPr>
            <w:pStyle w:val="82EA4EFB463D4F909ADD8995D93B3030"/>
          </w:pPr>
          <w:r w:rsidRPr="00B844FE">
            <w:t>[Type here]</w:t>
          </w:r>
        </w:p>
      </w:docPartBody>
    </w:docPart>
    <w:docPart>
      <w:docPartPr>
        <w:name w:val="7FCCB6BC6E034F23A1A000B46BAC3A5E"/>
        <w:category>
          <w:name w:val="General"/>
          <w:gallery w:val="placeholder"/>
        </w:category>
        <w:types>
          <w:type w:val="bbPlcHdr"/>
        </w:types>
        <w:behaviors>
          <w:behavior w:val="content"/>
        </w:behaviors>
        <w:guid w:val="{94CF040F-70AC-465A-8653-76F2A3BCFC49}"/>
      </w:docPartPr>
      <w:docPartBody>
        <w:p w:rsidR="00080034" w:rsidRDefault="00D34EAD" w:rsidP="00D34EAD">
          <w:pPr>
            <w:pStyle w:val="7FCCB6BC6E034F23A1A000B46BAC3A5E1"/>
          </w:pPr>
          <w:r w:rsidRPr="000A3395">
            <w:rPr>
              <w:rFonts w:eastAsia="Calibri"/>
              <w:b/>
              <w:color w:val="auto"/>
              <w:sz w:val="44"/>
            </w:rPr>
            <w:t>Number</w:t>
          </w:r>
        </w:p>
      </w:docPartBody>
    </w:docPart>
    <w:docPart>
      <w:docPartPr>
        <w:name w:val="A1AEC94BF0D04D2AAB07846E3724B698"/>
        <w:category>
          <w:name w:val="General"/>
          <w:gallery w:val="placeholder"/>
        </w:category>
        <w:types>
          <w:type w:val="bbPlcHdr"/>
        </w:types>
        <w:behaviors>
          <w:behavior w:val="content"/>
        </w:behaviors>
        <w:guid w:val="{29CBBA13-3DD3-4FAA-9947-698D493B9A72}"/>
      </w:docPartPr>
      <w:docPartBody>
        <w:p w:rsidR="00080034" w:rsidRDefault="00532573" w:rsidP="00532573">
          <w:pPr>
            <w:pStyle w:val="A1AEC94BF0D04D2AAB07846E3724B698"/>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624AB"/>
    <w:rsid w:val="00080034"/>
    <w:rsid w:val="000A42DC"/>
    <w:rsid w:val="00150DAE"/>
    <w:rsid w:val="002D24DA"/>
    <w:rsid w:val="00357E10"/>
    <w:rsid w:val="00483839"/>
    <w:rsid w:val="00532573"/>
    <w:rsid w:val="006E0C85"/>
    <w:rsid w:val="007808DD"/>
    <w:rsid w:val="009B13B7"/>
    <w:rsid w:val="00A80B35"/>
    <w:rsid w:val="00AF061A"/>
    <w:rsid w:val="00B07624"/>
    <w:rsid w:val="00B75E8F"/>
    <w:rsid w:val="00B850E5"/>
    <w:rsid w:val="00CF71B7"/>
    <w:rsid w:val="00D04934"/>
    <w:rsid w:val="00D34EAD"/>
    <w:rsid w:val="00DA7B85"/>
    <w:rsid w:val="00E52945"/>
    <w:rsid w:val="00E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EAD"/>
    <w:rPr>
      <w:color w:val="808080"/>
    </w:rPr>
  </w:style>
  <w:style w:type="paragraph" w:customStyle="1" w:styleId="B1E7C5B912A74D33BCF9EEA2CA705AA1">
    <w:name w:val="B1E7C5B912A74D33BCF9EEA2CA705AA1"/>
    <w:rsid w:val="00D04934"/>
  </w:style>
  <w:style w:type="paragraph" w:customStyle="1" w:styleId="8AAF795F98A8419B898739F668B79390">
    <w:name w:val="8AAF795F98A8419B898739F668B79390"/>
    <w:rsid w:val="00532573"/>
  </w:style>
  <w:style w:type="paragraph" w:customStyle="1" w:styleId="82EA4EFB463D4F909ADD8995D93B3030">
    <w:name w:val="82EA4EFB463D4F909ADD8995D93B3030"/>
    <w:rsid w:val="00532573"/>
  </w:style>
  <w:style w:type="paragraph" w:customStyle="1" w:styleId="A1AEC94BF0D04D2AAB07846E3724B698">
    <w:name w:val="A1AEC94BF0D04D2AAB07846E3724B698"/>
    <w:rsid w:val="00532573"/>
  </w:style>
  <w:style w:type="paragraph" w:customStyle="1" w:styleId="7FCCB6BC6E034F23A1A000B46BAC3A5E1">
    <w:name w:val="7FCCB6BC6E034F23A1A000B46BAC3A5E1"/>
    <w:rsid w:val="00D34EAD"/>
    <w:pPr>
      <w:spacing w:after="0" w:line="480" w:lineRule="auto"/>
    </w:pPr>
    <w:rPr>
      <w:rFonts w:ascii="Arial" w:eastAsiaTheme="minorHAnsi" w:hAnsi="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A222-3E64-42B9-B6CB-C05F7217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468</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Xris Hess</cp:lastModifiedBy>
  <cp:revision>14</cp:revision>
  <cp:lastPrinted>2021-02-24T19:56:00Z</cp:lastPrinted>
  <dcterms:created xsi:type="dcterms:W3CDTF">2021-02-01T18:19:00Z</dcterms:created>
  <dcterms:modified xsi:type="dcterms:W3CDTF">2021-03-23T19:54:00Z</dcterms:modified>
</cp:coreProperties>
</file>